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Default="0098140C" w:rsidP="0098140C">
      <w:pPr>
        <w:jc w:val="center"/>
        <w:rPr>
          <w:rFonts w:ascii="Arial" w:hAnsi="Arial" w:cs="Arial"/>
          <w:sz w:val="96"/>
          <w:szCs w:val="96"/>
        </w:rPr>
      </w:pPr>
      <w:r w:rsidRPr="002E1968">
        <w:rPr>
          <w:rFonts w:ascii="Arial" w:hAnsi="Arial" w:cs="Arial"/>
          <w:sz w:val="96"/>
          <w:szCs w:val="96"/>
        </w:rPr>
        <w:t>Протокол</w:t>
      </w:r>
    </w:p>
    <w:p w:rsidR="0098140C" w:rsidRPr="005557DA" w:rsidRDefault="00FE4B62" w:rsidP="0098140C">
      <w:pPr>
        <w:jc w:val="center"/>
        <w:rPr>
          <w:rFonts w:ascii="Arial" w:hAnsi="Arial" w:cs="Arial"/>
          <w:sz w:val="96"/>
          <w:szCs w:val="96"/>
          <w:lang w:val="en-US"/>
        </w:rPr>
      </w:pPr>
      <w:r>
        <w:rPr>
          <w:rFonts w:ascii="Arial" w:hAnsi="Arial" w:cs="Arial"/>
          <w:sz w:val="96"/>
          <w:szCs w:val="96"/>
        </w:rPr>
        <w:t>№</w:t>
      </w:r>
      <w:r w:rsidR="005557DA">
        <w:rPr>
          <w:rFonts w:ascii="Arial" w:hAnsi="Arial" w:cs="Arial"/>
          <w:sz w:val="96"/>
          <w:szCs w:val="96"/>
          <w:lang w:val="en-US"/>
        </w:rPr>
        <w:t>7</w:t>
      </w:r>
    </w:p>
    <w:p w:rsidR="00F664C0" w:rsidRPr="00E56EBF" w:rsidRDefault="0098140C" w:rsidP="00F13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   Днес</w:t>
      </w:r>
      <w:r w:rsidR="005557DA">
        <w:rPr>
          <w:rFonts w:ascii="Times New Roman" w:hAnsi="Times New Roman" w:cs="Times New Roman"/>
          <w:sz w:val="28"/>
          <w:szCs w:val="28"/>
        </w:rPr>
        <w:t>, 1</w:t>
      </w:r>
      <w:r w:rsidR="005557D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E56EBF">
        <w:rPr>
          <w:rFonts w:ascii="Times New Roman" w:hAnsi="Times New Roman" w:cs="Times New Roman"/>
          <w:sz w:val="28"/>
          <w:szCs w:val="28"/>
        </w:rPr>
        <w:t>.09.2015г. в 8,30ч. ОИК-Полски Тръмбеш започна работа в пълен състав.</w:t>
      </w:r>
    </w:p>
    <w:p w:rsidR="005557DA" w:rsidRDefault="00583839" w:rsidP="00F13ACB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5557D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Постъпиха запитвания по телефона и лично от кандидатите, дали при регистрацията им следва да представят свидетелство за съдимост.</w:t>
      </w:r>
    </w:p>
    <w:p w:rsidR="005557DA" w:rsidRPr="005557DA" w:rsidRDefault="005557DA" w:rsidP="005749BE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В тази връзка ЦИК изпрати съобщение до всички ОИК, че при регистрацията на кандидатите за изборите за общински съветници и кметове на 25.10.2015г. не се изисква представяне на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свидетелство за съдимост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кандидатите. В този смисъл е и решение №1632-МИ от 31.08.2015г. от ЦИК.</w:t>
      </w:r>
      <w:r w:rsidR="005749B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 w:rsidR="00B47B75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</w:t>
      </w:r>
      <w:r w:rsidRPr="005557DA">
        <w:rPr>
          <w:rFonts w:ascii="Times New Roman" w:eastAsia="Times New Roman" w:hAnsi="Times New Roman" w:cs="Times New Roman"/>
          <w:bCs/>
          <w:sz w:val="28"/>
          <w:szCs w:val="28"/>
        </w:rPr>
        <w:t>оверката на кандидатите се извършва служебно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ЦИК</w:t>
      </w:r>
      <w:r w:rsidR="00B47B75">
        <w:rPr>
          <w:rFonts w:ascii="Times New Roman" w:eastAsia="Times New Roman" w:hAnsi="Times New Roman" w:cs="Times New Roman"/>
          <w:bCs/>
          <w:sz w:val="28"/>
          <w:szCs w:val="28"/>
        </w:rPr>
        <w:t>, съгласно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решение №2000-МИ от 08.09.2015г. на ЦИК.</w:t>
      </w:r>
      <w:r w:rsidRPr="005557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9488F" w:rsidRPr="00E56EBF" w:rsidRDefault="005557DA" w:rsidP="00F13ACB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3D1B6E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Постъпи заявление от партия </w:t>
      </w:r>
      <w:r w:rsidR="00F9488F"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 w:rsidR="00434812">
        <w:rPr>
          <w:rFonts w:ascii="Times New Roman" w:eastAsia="Times New Roman" w:hAnsi="Times New Roman" w:cs="Times New Roman"/>
          <w:b/>
          <w:bCs/>
          <w:sz w:val="28"/>
          <w:szCs w:val="28"/>
        </w:rPr>
        <w:t>Атака</w:t>
      </w:r>
      <w:r w:rsidR="00F9488F"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  <w:r w:rsidR="00E56EBF"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F9488F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завед</w:t>
      </w:r>
      <w:r w:rsidR="00434812">
        <w:rPr>
          <w:rFonts w:ascii="Times New Roman" w:eastAsia="Times New Roman" w:hAnsi="Times New Roman" w:cs="Times New Roman"/>
          <w:bCs/>
          <w:sz w:val="28"/>
          <w:szCs w:val="28"/>
        </w:rPr>
        <w:t>ено в регистъра на ОИК под вх.№8 от 11</w:t>
      </w:r>
      <w:r w:rsidR="00F9488F" w:rsidRPr="00E56EBF">
        <w:rPr>
          <w:rFonts w:ascii="Times New Roman" w:eastAsia="Times New Roman" w:hAnsi="Times New Roman" w:cs="Times New Roman"/>
          <w:bCs/>
          <w:sz w:val="28"/>
          <w:szCs w:val="28"/>
        </w:rPr>
        <w:t>.09.2015г.</w:t>
      </w:r>
      <w:r w:rsid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регистриране на партия </w:t>
      </w:r>
      <w:r w:rsidR="00434812"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 w:rsidR="00434812">
        <w:rPr>
          <w:rFonts w:ascii="Times New Roman" w:eastAsia="Times New Roman" w:hAnsi="Times New Roman" w:cs="Times New Roman"/>
          <w:b/>
          <w:bCs/>
          <w:sz w:val="28"/>
          <w:szCs w:val="28"/>
        </w:rPr>
        <w:t>Атака</w:t>
      </w:r>
      <w:r w:rsidR="00434812"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  <w:r w:rsidR="004348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34812" w:rsidRPr="00434812">
        <w:rPr>
          <w:rFonts w:ascii="Times New Roman" w:eastAsia="Times New Roman" w:hAnsi="Times New Roman" w:cs="Times New Roman"/>
          <w:bCs/>
          <w:sz w:val="28"/>
          <w:szCs w:val="28"/>
        </w:rPr>
        <w:t>за участи</w:t>
      </w:r>
      <w:r w:rsidR="00DB72A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434812"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изборите</w:t>
      </w:r>
      <w:r w:rsid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Кмет на община</w:t>
      </w:r>
      <w:r w:rsidR="00434812"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434812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56EBF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47B75">
        <w:rPr>
          <w:rFonts w:ascii="Times New Roman" w:eastAsia="Times New Roman" w:hAnsi="Times New Roman" w:cs="Times New Roman"/>
          <w:bCs/>
          <w:sz w:val="28"/>
          <w:szCs w:val="28"/>
        </w:rPr>
        <w:t>и с Решение №</w:t>
      </w:r>
      <w:r w:rsidR="0043481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47B75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F9488F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</w:t>
      </w:r>
      <w:r w:rsid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 11</w:t>
      </w:r>
      <w:r w:rsidR="00E56EBF" w:rsidRPr="00E56EBF">
        <w:rPr>
          <w:rFonts w:ascii="Times New Roman" w:eastAsia="Times New Roman" w:hAnsi="Times New Roman" w:cs="Times New Roman"/>
          <w:bCs/>
          <w:sz w:val="28"/>
          <w:szCs w:val="28"/>
        </w:rPr>
        <w:t>.09.2015г.</w:t>
      </w:r>
      <w:r w:rsidR="00583839"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="00F9488F" w:rsidRPr="00E56EBF">
        <w:rPr>
          <w:rFonts w:ascii="Times New Roman" w:eastAsia="Times New Roman" w:hAnsi="Times New Roman" w:cs="Times New Roman"/>
          <w:bCs/>
          <w:sz w:val="28"/>
          <w:szCs w:val="28"/>
        </w:rPr>
        <w:t>егистрира партия</w:t>
      </w:r>
      <w:r w:rsidR="00E56EBF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812"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 w:rsidR="00434812">
        <w:rPr>
          <w:rFonts w:ascii="Times New Roman" w:eastAsia="Times New Roman" w:hAnsi="Times New Roman" w:cs="Times New Roman"/>
          <w:b/>
          <w:bCs/>
          <w:sz w:val="28"/>
          <w:szCs w:val="28"/>
        </w:rPr>
        <w:t>Атака</w:t>
      </w:r>
      <w:r w:rsidR="00434812"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”,</w:t>
      </w:r>
      <w:r w:rsidR="00434812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383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участие в изборите за </w:t>
      </w:r>
      <w:r w:rsidR="007F1FC3" w:rsidRPr="00E56EBF">
        <w:rPr>
          <w:rFonts w:ascii="Times New Roman" w:eastAsia="Times New Roman" w:hAnsi="Times New Roman" w:cs="Times New Roman"/>
          <w:bCs/>
          <w:sz w:val="28"/>
          <w:szCs w:val="28"/>
        </w:rPr>
        <w:t>Кмет на Община на 25.10.2015г. в Община П.Тръмбеш</w:t>
      </w:r>
      <w:r w:rsidR="0058383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34812" w:rsidRPr="00E56EBF" w:rsidRDefault="00434812" w:rsidP="00434812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Постъпи заявление от партия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Атака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”,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ено в регистъра на ОИК под вх.№9 от 11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.09.2015г.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>за участи</w:t>
      </w:r>
      <w:r w:rsidR="00DB72A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изборите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Общински съветници в община Полски Тръмбеш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с Решение №21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11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.09.2015г.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егистрира партия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Атака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”,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участие в изборите за Общински съветници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на 25.10.2015г. в Община П.Тръмбеш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749BE" w:rsidRDefault="00434812" w:rsidP="00434812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Постъпи заявление от партия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Земеделски съюз „Александър стамболийски”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ено в регистъра на ОИК под вх.№10 от 11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.09.2015г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 регистриране на партия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Земеделски съюз „Александър стамболийски”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>за участи</w:t>
      </w:r>
      <w:r w:rsidR="00DB72A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изборите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Общински съветници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с Решение №22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11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.09.2015г.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егистрира партия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Земеделски съюз „Александър стамболийски”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участие в изборите за Общински съветници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25.10.2015г. в Община П.Тръмбеш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F1FC3" w:rsidRPr="00434812" w:rsidRDefault="005749BE" w:rsidP="00434812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434812"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Постъпи заявление от партия </w:t>
      </w:r>
      <w:r w:rsidR="00434812" w:rsidRPr="00434812">
        <w:rPr>
          <w:rFonts w:ascii="Times New Roman" w:eastAsia="Times New Roman" w:hAnsi="Times New Roman" w:cs="Times New Roman"/>
          <w:b/>
          <w:bCs/>
          <w:sz w:val="28"/>
          <w:szCs w:val="28"/>
        </w:rPr>
        <w:t>„Атака”,</w:t>
      </w:r>
      <w:r w:rsidR="00434812"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ено в регистъра на ОИК под вх.№11</w:t>
      </w:r>
      <w:r w:rsidR="00434812"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11.09.2015г. за участи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434812"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изборите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</w:t>
      </w:r>
      <w:r w:rsidRPr="005749BE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</w:t>
      </w:r>
      <w:r w:rsidRPr="005749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кметств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с.Страхилово</w:t>
      </w:r>
      <w:r w:rsidR="00434812" w:rsidRPr="00434812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434812"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с Решение №23</w:t>
      </w:r>
      <w:r w:rsidR="00434812"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11.09.2015г. регистрира партия </w:t>
      </w:r>
      <w:r w:rsidR="00434812" w:rsidRPr="00434812">
        <w:rPr>
          <w:rFonts w:ascii="Times New Roman" w:eastAsia="Times New Roman" w:hAnsi="Times New Roman" w:cs="Times New Roman"/>
          <w:b/>
          <w:bCs/>
          <w:sz w:val="28"/>
          <w:szCs w:val="28"/>
        </w:rPr>
        <w:t>„Атака”,</w:t>
      </w:r>
      <w:r w:rsidR="00434812"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участие в изборите</w:t>
      </w:r>
      <w:r w:rsidR="00434812"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 </w:t>
      </w:r>
      <w:r w:rsidRPr="005749BE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</w:t>
      </w:r>
      <w:r w:rsidRPr="005749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кметств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с.Страхилово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812" w:rsidRPr="00434812">
        <w:rPr>
          <w:rFonts w:ascii="Times New Roman" w:eastAsia="Times New Roman" w:hAnsi="Times New Roman" w:cs="Times New Roman"/>
          <w:bCs/>
          <w:sz w:val="28"/>
          <w:szCs w:val="28"/>
        </w:rPr>
        <w:t>на 25.10.2015г. в Община П.Тръмбеш.</w:t>
      </w:r>
    </w:p>
    <w:p w:rsidR="00F83BEC" w:rsidRDefault="00E56EBF" w:rsidP="00F13ACB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383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5749BE">
        <w:rPr>
          <w:rFonts w:ascii="Times New Roman" w:eastAsia="Times New Roman" w:hAnsi="Times New Roman" w:cs="Times New Roman"/>
          <w:bCs/>
          <w:sz w:val="28"/>
          <w:szCs w:val="28"/>
        </w:rPr>
        <w:t>Относно подпомагане дейността на ОИК за периода  от назначаването на ОИК до 7 дни от обявяване на изборния резултат, с Решение №24 от 11.09.2015г. наема Павлина Валентинова Танчева от Полски Тръмбеш, уч.Черно море, №5 за технически сътрудник-специалист към ОИК П. Тръмбеш.</w:t>
      </w:r>
    </w:p>
    <w:p w:rsidR="005749BE" w:rsidRDefault="005749BE" w:rsidP="00F13ACB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F83BEC" w:rsidRPr="00F83BEC" w:rsidRDefault="00F83BEC" w:rsidP="00F13AC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F5F" w:rsidRDefault="005749BE" w:rsidP="00F13AC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Постъпи заявление от партия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ГЕРБ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”,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ено в регистъра на ОИК под вх.№12 от 11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.09.2015г.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>за участи</w:t>
      </w:r>
      <w:r w:rsidR="00DB72A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изборите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</w:t>
      </w:r>
      <w:r w:rsidRPr="00DB72A3">
        <w:rPr>
          <w:rFonts w:ascii="Times New Roman" w:eastAsia="Times New Roman" w:hAnsi="Times New Roman" w:cs="Times New Roman"/>
          <w:b/>
          <w:bCs/>
          <w:sz w:val="28"/>
          <w:szCs w:val="28"/>
        </w:rPr>
        <w:t>Кметове на кметства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община Полски Тръмбеш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2B3F5F">
        <w:rPr>
          <w:rFonts w:ascii="Times New Roman" w:eastAsia="Times New Roman" w:hAnsi="Times New Roman" w:cs="Times New Roman"/>
          <w:bCs/>
          <w:sz w:val="28"/>
          <w:szCs w:val="28"/>
        </w:rPr>
        <w:t>и с Решение №25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11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.09.2015г.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егистрира партия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 w:rsidR="002B3F5F">
        <w:rPr>
          <w:rFonts w:ascii="Times New Roman" w:eastAsia="Times New Roman" w:hAnsi="Times New Roman" w:cs="Times New Roman"/>
          <w:b/>
          <w:bCs/>
          <w:sz w:val="28"/>
          <w:szCs w:val="28"/>
        </w:rPr>
        <w:t>ГЕРБ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”,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участие в изборите за </w:t>
      </w:r>
      <w:r w:rsidR="00DB72A3" w:rsidRPr="00DB72A3">
        <w:rPr>
          <w:rFonts w:ascii="Times New Roman" w:eastAsia="Times New Roman" w:hAnsi="Times New Roman" w:cs="Times New Roman"/>
          <w:b/>
          <w:bCs/>
          <w:sz w:val="28"/>
          <w:szCs w:val="28"/>
        </w:rPr>
        <w:t>Кметове на кметства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25.10.2015г. в </w:t>
      </w:r>
      <w:r w:rsidR="002B3F5F" w:rsidRPr="00DB72A3">
        <w:rPr>
          <w:rFonts w:ascii="Times New Roman" w:eastAsia="Times New Roman" w:hAnsi="Times New Roman" w:cs="Times New Roman"/>
          <w:b/>
          <w:bCs/>
          <w:sz w:val="28"/>
          <w:szCs w:val="28"/>
        </w:rPr>
        <w:t>с.Полски</w:t>
      </w:r>
      <w:r w:rsidR="002B3F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3F5F" w:rsidRPr="00DB72A3">
        <w:rPr>
          <w:rFonts w:ascii="Times New Roman" w:eastAsia="Times New Roman" w:hAnsi="Times New Roman" w:cs="Times New Roman"/>
          <w:b/>
          <w:bCs/>
          <w:sz w:val="28"/>
          <w:szCs w:val="28"/>
        </w:rPr>
        <w:t>Сеновец, с.Масларево, с.Павел, с.Страхилово, с.Куцина, с.Петко Каравелово, с.Раданово, с.Орловец, с.Обединение, с.Иванча, с.Климентово, с.Каранци, с.Стефан Стамболово, с.</w:t>
      </w:r>
      <w:r w:rsidR="00411D45" w:rsidRPr="00DB72A3">
        <w:rPr>
          <w:rFonts w:ascii="Times New Roman" w:eastAsia="Times New Roman" w:hAnsi="Times New Roman" w:cs="Times New Roman"/>
          <w:b/>
          <w:bCs/>
          <w:sz w:val="28"/>
          <w:szCs w:val="28"/>
        </w:rPr>
        <w:t>Вързулица</w:t>
      </w:r>
      <w:r w:rsidR="00411D4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25.10.2015г. в община Полски Тръмбеш.</w:t>
      </w:r>
    </w:p>
    <w:p w:rsidR="00411D45" w:rsidRDefault="00411D45" w:rsidP="00F13AC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Постъпи заявление от партия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ГЕРБ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”,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ено в регистъра на ОИК под вх.№13 от 11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.09.2015г.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>за участи</w:t>
      </w:r>
      <w:r w:rsidR="00DB72A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изборите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</w:t>
      </w:r>
      <w:r w:rsidRPr="00DB72A3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Общински съветници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община Полски Тръмбеш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с Решение №26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11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.09.2015г.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егистрира партия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ГЕРБ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”,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участие в изборите за </w:t>
      </w:r>
      <w:r w:rsidRPr="00DB72A3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Общински съветници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на 25.10.2015г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община Полски Тръмбеш.</w:t>
      </w:r>
    </w:p>
    <w:p w:rsidR="00411D45" w:rsidRDefault="00411D45" w:rsidP="00F13AC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Постъпи заявление от партия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ГЕРБ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”,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ено в регистъра на ОИК под вх.№14 от 11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.09.2015г.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>за участи</w:t>
      </w:r>
      <w:r w:rsidR="000F5890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изборите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</w:t>
      </w:r>
      <w:r w:rsidR="000F5890" w:rsidRPr="00DB72A3">
        <w:rPr>
          <w:rFonts w:ascii="Times New Roman" w:eastAsia="Times New Roman" w:hAnsi="Times New Roman" w:cs="Times New Roman"/>
          <w:b/>
          <w:bCs/>
          <w:sz w:val="28"/>
          <w:szCs w:val="28"/>
        </w:rPr>
        <w:t>Кмет на община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0F5890">
        <w:rPr>
          <w:rFonts w:ascii="Times New Roman" w:eastAsia="Times New Roman" w:hAnsi="Times New Roman" w:cs="Times New Roman"/>
          <w:bCs/>
          <w:sz w:val="28"/>
          <w:szCs w:val="28"/>
        </w:rPr>
        <w:t>и с Решение №27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11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.09.2015г.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егистрира партия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ГЕРБ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”,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участие в изборите за </w:t>
      </w:r>
      <w:r w:rsidR="000F5890" w:rsidRPr="00DB72A3">
        <w:rPr>
          <w:rFonts w:ascii="Times New Roman" w:eastAsia="Times New Roman" w:hAnsi="Times New Roman" w:cs="Times New Roman"/>
          <w:b/>
          <w:bCs/>
          <w:sz w:val="28"/>
          <w:szCs w:val="28"/>
        </w:rPr>
        <w:t>Кмет на община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на 25.10.2015г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община Полски Тръмбеш.</w:t>
      </w:r>
    </w:p>
    <w:p w:rsidR="002B3F5F" w:rsidRDefault="002B3F5F" w:rsidP="00F13AC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49BE" w:rsidRDefault="005749BE" w:rsidP="00F13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FC" w:rsidRDefault="002A03FC" w:rsidP="00F13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Комисията приключи работа в 17.00 часа.</w:t>
      </w:r>
    </w:p>
    <w:p w:rsidR="002A03FC" w:rsidRDefault="002A03FC" w:rsidP="00F13A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Председател:  </w:t>
      </w:r>
    </w:p>
    <w:p w:rsidR="002A03FC" w:rsidRDefault="002A03FC" w:rsidP="00F13A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/Ст. Ангелов/</w:t>
      </w:r>
    </w:p>
    <w:p w:rsidR="002A03FC" w:rsidRDefault="002A03FC" w:rsidP="00F13A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13AC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Секретар:</w:t>
      </w:r>
    </w:p>
    <w:p w:rsidR="002A03FC" w:rsidRDefault="000F5890" w:rsidP="00F13A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A03FC">
        <w:rPr>
          <w:rFonts w:ascii="Times New Roman" w:hAnsi="Times New Roman" w:cs="Times New Roman"/>
          <w:sz w:val="28"/>
          <w:szCs w:val="28"/>
        </w:rPr>
        <w:t>.09.2015г.                                                                             /Кр. Костадинова/</w:t>
      </w:r>
    </w:p>
    <w:p w:rsidR="002A03FC" w:rsidRDefault="002A03FC" w:rsidP="00F13A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Тръмбеш</w:t>
      </w:r>
    </w:p>
    <w:p w:rsidR="00F83BEC" w:rsidRPr="00F83BEC" w:rsidRDefault="00F83BEC" w:rsidP="00583839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3839" w:rsidRDefault="00583839" w:rsidP="00E56EBF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3B7F" w:rsidRPr="000E3B7F" w:rsidRDefault="00583839" w:rsidP="00F13ACB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</w:p>
    <w:sectPr w:rsidR="000E3B7F" w:rsidRPr="000E3B7F" w:rsidSect="00F13ACB">
      <w:pgSz w:w="11906" w:h="16838"/>
      <w:pgMar w:top="993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EB2" w:rsidRDefault="00937EB2" w:rsidP="00F31763">
      <w:pPr>
        <w:spacing w:after="0" w:line="240" w:lineRule="auto"/>
      </w:pPr>
      <w:r>
        <w:separator/>
      </w:r>
    </w:p>
  </w:endnote>
  <w:endnote w:type="continuationSeparator" w:id="1">
    <w:p w:rsidR="00937EB2" w:rsidRDefault="00937EB2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EB2" w:rsidRDefault="00937EB2" w:rsidP="00F31763">
      <w:pPr>
        <w:spacing w:after="0" w:line="240" w:lineRule="auto"/>
      </w:pPr>
      <w:r>
        <w:separator/>
      </w:r>
    </w:p>
  </w:footnote>
  <w:footnote w:type="continuationSeparator" w:id="1">
    <w:p w:rsidR="00937EB2" w:rsidRDefault="00937EB2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E3B7F"/>
    <w:rsid w:val="000F5890"/>
    <w:rsid w:val="001042A3"/>
    <w:rsid w:val="0019329F"/>
    <w:rsid w:val="001D19AE"/>
    <w:rsid w:val="002A03FC"/>
    <w:rsid w:val="002B3F5F"/>
    <w:rsid w:val="002F3C14"/>
    <w:rsid w:val="0030533D"/>
    <w:rsid w:val="003D1B6E"/>
    <w:rsid w:val="00411D45"/>
    <w:rsid w:val="00432982"/>
    <w:rsid w:val="00434812"/>
    <w:rsid w:val="00443510"/>
    <w:rsid w:val="00451906"/>
    <w:rsid w:val="00481842"/>
    <w:rsid w:val="00486D37"/>
    <w:rsid w:val="004B1119"/>
    <w:rsid w:val="004B43BC"/>
    <w:rsid w:val="004C6640"/>
    <w:rsid w:val="005557DA"/>
    <w:rsid w:val="005749BE"/>
    <w:rsid w:val="00583839"/>
    <w:rsid w:val="005E394B"/>
    <w:rsid w:val="006312E1"/>
    <w:rsid w:val="00652630"/>
    <w:rsid w:val="006A6324"/>
    <w:rsid w:val="006B58A4"/>
    <w:rsid w:val="00780F48"/>
    <w:rsid w:val="007F1FC3"/>
    <w:rsid w:val="008500D7"/>
    <w:rsid w:val="008740BF"/>
    <w:rsid w:val="00903D60"/>
    <w:rsid w:val="00922372"/>
    <w:rsid w:val="00937EB2"/>
    <w:rsid w:val="00963C51"/>
    <w:rsid w:val="0098140C"/>
    <w:rsid w:val="009B4C4E"/>
    <w:rsid w:val="00A23198"/>
    <w:rsid w:val="00A67FCE"/>
    <w:rsid w:val="00AB2BB3"/>
    <w:rsid w:val="00B06E7F"/>
    <w:rsid w:val="00B47B75"/>
    <w:rsid w:val="00B76D20"/>
    <w:rsid w:val="00C33243"/>
    <w:rsid w:val="00C337C6"/>
    <w:rsid w:val="00C50141"/>
    <w:rsid w:val="00CE7450"/>
    <w:rsid w:val="00DB72A3"/>
    <w:rsid w:val="00E56EBF"/>
    <w:rsid w:val="00E94C4F"/>
    <w:rsid w:val="00EA4CC5"/>
    <w:rsid w:val="00EB2EA1"/>
    <w:rsid w:val="00EF5778"/>
    <w:rsid w:val="00F13ACB"/>
    <w:rsid w:val="00F31763"/>
    <w:rsid w:val="00F54A5B"/>
    <w:rsid w:val="00F664C0"/>
    <w:rsid w:val="00F83BEC"/>
    <w:rsid w:val="00F9488F"/>
    <w:rsid w:val="00FE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763"/>
  </w:style>
  <w:style w:type="paragraph" w:styleId="Footer">
    <w:name w:val="footer"/>
    <w:basedOn w:val="Normal"/>
    <w:link w:val="Foot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763"/>
  </w:style>
  <w:style w:type="paragraph" w:styleId="ListParagraph">
    <w:name w:val="List Paragraph"/>
    <w:basedOn w:val="Normal"/>
    <w:uiPriority w:val="34"/>
    <w:qFormat/>
    <w:rsid w:val="000E3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566</Words>
  <Characters>3295</Characters>
  <Application>Microsoft Office Word</Application>
  <DocSecurity>0</DocSecurity>
  <Lines>82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USER8695</cp:lastModifiedBy>
  <cp:revision>23</cp:revision>
  <dcterms:created xsi:type="dcterms:W3CDTF">2015-09-08T10:07:00Z</dcterms:created>
  <dcterms:modified xsi:type="dcterms:W3CDTF">2015-09-13T11:22:00Z</dcterms:modified>
</cp:coreProperties>
</file>