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CA0A46">
        <w:rPr>
          <w:rFonts w:ascii="Arial" w:hAnsi="Arial" w:cs="Arial"/>
          <w:sz w:val="56"/>
          <w:szCs w:val="56"/>
          <w:lang w:val="en-US"/>
        </w:rPr>
        <w:t>51</w:t>
      </w:r>
    </w:p>
    <w:p w:rsidR="008B190C" w:rsidRPr="008B190C" w:rsidRDefault="008B190C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</w:p>
    <w:p w:rsidR="008F1903" w:rsidRPr="00386B66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8A5A34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E265E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615DC0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183E8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183E87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615DC0">
        <w:rPr>
          <w:rFonts w:ascii="Times New Roman" w:hAnsi="Times New Roman" w:cs="Times New Roman"/>
          <w:sz w:val="24"/>
          <w:szCs w:val="24"/>
        </w:rPr>
        <w:t>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01" w:rsidRDefault="00790501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49DC" w:rsidRDefault="00AD4A9C" w:rsidP="006549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6,00ч. всички секционни избирателни комисии започнаха работа.</w:t>
      </w:r>
    </w:p>
    <w:p w:rsidR="00AD4A9C" w:rsidRDefault="00AD4A9C" w:rsidP="006549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СИК към 10,00 подадоха информация за броя на гласувалите.</w:t>
      </w:r>
    </w:p>
    <w:p w:rsidR="00AD4A9C" w:rsidRDefault="00F22528" w:rsidP="006549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 жалба от Мариана Василева Якова представител на ПП „ГЕРБ”, че в СИК № </w:t>
      </w:r>
      <w:r w:rsidR="007D1E86">
        <w:rPr>
          <w:rFonts w:ascii="Times New Roman" w:eastAsia="Times New Roman" w:hAnsi="Times New Roman" w:cs="Times New Roman"/>
          <w:color w:val="333333"/>
          <w:sz w:val="24"/>
          <w:szCs w:val="24"/>
        </w:rPr>
        <w:t>042600011</w:t>
      </w:r>
      <w:r w:rsidR="00142A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Вързулица, СИК е допуснала да гласува неграмотно лице с придружител.</w:t>
      </w:r>
      <w:r w:rsidR="00EE0C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основание чл. 87, ал. 1 т. 22 от ОИК с Решение № 172 от 25.10.2015 г. – оставя жалбата от Мариана Василева Якова – упълномощен представител на ПП „ГЕРБ” без последствия.</w:t>
      </w:r>
    </w:p>
    <w:p w:rsidR="002618F3" w:rsidRDefault="002618F3" w:rsidP="006549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вх. № 2 и 3 от 25.10.2015 г. постъпиха жалби от Даниела Иванова Атанасова – кандидат за кмет на</w:t>
      </w:r>
      <w:r w:rsidR="00160B2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160B26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Орловец и от Виолета Николова Маринова също кандидат за кмет</w:t>
      </w:r>
      <w:r w:rsidR="004873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с. Орловец </w:t>
      </w:r>
      <w:r w:rsidR="00487361">
        <w:rPr>
          <w:rFonts w:ascii="Times New Roman" w:eastAsia="Times New Roman" w:hAnsi="Times New Roman" w:cs="Times New Roman"/>
          <w:color w:val="333333"/>
          <w:sz w:val="24"/>
          <w:szCs w:val="24"/>
        </w:rPr>
        <w:t>, че са регистрирани около 60 човека непознати за хората от селото и с Решение № 173 оставя жалбата без последствия.</w:t>
      </w:r>
    </w:p>
    <w:p w:rsidR="00487361" w:rsidRDefault="00487361" w:rsidP="006549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950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 обслужване</w:t>
      </w:r>
      <w:r w:rsidR="0095017B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</w:t>
      </w:r>
      <w:r w:rsidR="00950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получихме разпечатките за избраните общински съветници и кметове на кметства в общината – общо 16 страници</w:t>
      </w:r>
    </w:p>
    <w:p w:rsidR="0095017B" w:rsidRDefault="000C15EB" w:rsidP="006549F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осн. Протокол на „Информационно обслужване” АД </w:t>
      </w:r>
      <w:r w:rsidR="004A23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ОИК относно кандидати от ПП </w:t>
      </w:r>
      <w:r w:rsidR="00C461A5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A233A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C461A5">
        <w:rPr>
          <w:rFonts w:ascii="Times New Roman" w:eastAsia="Times New Roman" w:hAnsi="Times New Roman" w:cs="Times New Roman"/>
          <w:color w:val="333333"/>
          <w:sz w:val="24"/>
          <w:szCs w:val="24"/>
        </w:rPr>
        <w:t>ед, законност и справедливост”</w:t>
      </w:r>
      <w:r w:rsidR="004A23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получили равен брой преференции в изборите за общински съветници и с цел приемането и регистрирането на листата в електронната система на ЦИК с Решение № 174 от 26.10.2015 г. определя поредността в списък </w:t>
      </w:r>
      <w:r w:rsidR="00C461A5">
        <w:rPr>
          <w:rFonts w:ascii="Times New Roman" w:eastAsia="Times New Roman" w:hAnsi="Times New Roman" w:cs="Times New Roman"/>
          <w:color w:val="333333"/>
          <w:sz w:val="24"/>
          <w:szCs w:val="24"/>
        </w:rPr>
        <w:t>„</w:t>
      </w:r>
      <w:r w:rsidR="004A233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461A5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4A23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кандидати от листата на </w:t>
      </w:r>
      <w:r w:rsidR="00C461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„Ред, законност и справедливост” </w:t>
      </w:r>
      <w:r w:rsidR="004A233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A233A" w:rsidRDefault="004A233A" w:rsidP="0055158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Мария Стоянова Йорданова</w:t>
      </w:r>
    </w:p>
    <w:p w:rsidR="004A233A" w:rsidRPr="00AD4A9C" w:rsidRDefault="004A233A" w:rsidP="0055158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Георги Трифонов Трифонов</w:t>
      </w:r>
    </w:p>
    <w:p w:rsidR="009846D0" w:rsidRDefault="009846D0" w:rsidP="00FE47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738" w:rsidRP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0C" w:rsidRPr="008B190C" w:rsidRDefault="008B19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615DC0" w:rsidRDefault="009846D0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49B">
        <w:rPr>
          <w:rFonts w:ascii="Times New Roman" w:hAnsi="Times New Roman" w:cs="Times New Roman"/>
          <w:sz w:val="24"/>
          <w:szCs w:val="24"/>
        </w:rPr>
        <w:t>5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5A5D6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26" w:rsidRDefault="006F0E26" w:rsidP="00F31763">
      <w:pPr>
        <w:spacing w:after="0" w:line="240" w:lineRule="auto"/>
      </w:pPr>
      <w:r>
        <w:separator/>
      </w:r>
    </w:p>
  </w:endnote>
  <w:endnote w:type="continuationSeparator" w:id="1">
    <w:p w:rsidR="006F0E26" w:rsidRDefault="006F0E26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26" w:rsidRDefault="006F0E26" w:rsidP="00F31763">
      <w:pPr>
        <w:spacing w:after="0" w:line="240" w:lineRule="auto"/>
      </w:pPr>
      <w:r>
        <w:separator/>
      </w:r>
    </w:p>
  </w:footnote>
  <w:footnote w:type="continuationSeparator" w:id="1">
    <w:p w:rsidR="006F0E26" w:rsidRDefault="006F0E26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2A3D"/>
    <w:rsid w:val="00146FF6"/>
    <w:rsid w:val="00160B26"/>
    <w:rsid w:val="00167CC9"/>
    <w:rsid w:val="00176FF5"/>
    <w:rsid w:val="00180D66"/>
    <w:rsid w:val="00183E87"/>
    <w:rsid w:val="00187DE7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722C7"/>
    <w:rsid w:val="00284C06"/>
    <w:rsid w:val="002A03FC"/>
    <w:rsid w:val="002A6067"/>
    <w:rsid w:val="002B1926"/>
    <w:rsid w:val="002B2F4A"/>
    <w:rsid w:val="002B3F5F"/>
    <w:rsid w:val="002B772E"/>
    <w:rsid w:val="002C1A60"/>
    <w:rsid w:val="002D0F97"/>
    <w:rsid w:val="002D6DE6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6791F"/>
    <w:rsid w:val="00373017"/>
    <w:rsid w:val="003823BF"/>
    <w:rsid w:val="00386B66"/>
    <w:rsid w:val="00393E90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E84"/>
    <w:rsid w:val="00416D12"/>
    <w:rsid w:val="00416F2F"/>
    <w:rsid w:val="00421266"/>
    <w:rsid w:val="004244BE"/>
    <w:rsid w:val="00430531"/>
    <w:rsid w:val="00432982"/>
    <w:rsid w:val="0043481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5371"/>
    <w:rsid w:val="005E2DEA"/>
    <w:rsid w:val="005E394B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51629"/>
    <w:rsid w:val="00652630"/>
    <w:rsid w:val="006549F7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0E26"/>
    <w:rsid w:val="006F2181"/>
    <w:rsid w:val="006F538A"/>
    <w:rsid w:val="007000B5"/>
    <w:rsid w:val="00700281"/>
    <w:rsid w:val="00700355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7C55"/>
    <w:rsid w:val="00752711"/>
    <w:rsid w:val="00753FDE"/>
    <w:rsid w:val="00760224"/>
    <w:rsid w:val="0076704F"/>
    <w:rsid w:val="00772095"/>
    <w:rsid w:val="00774F18"/>
    <w:rsid w:val="007763F0"/>
    <w:rsid w:val="00780F48"/>
    <w:rsid w:val="00790501"/>
    <w:rsid w:val="007957A6"/>
    <w:rsid w:val="00796864"/>
    <w:rsid w:val="007A199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27E24"/>
    <w:rsid w:val="00833B71"/>
    <w:rsid w:val="00844C56"/>
    <w:rsid w:val="008500D7"/>
    <w:rsid w:val="00851AB6"/>
    <w:rsid w:val="00864030"/>
    <w:rsid w:val="00864673"/>
    <w:rsid w:val="00866B18"/>
    <w:rsid w:val="008740BF"/>
    <w:rsid w:val="00881FBF"/>
    <w:rsid w:val="00891AD7"/>
    <w:rsid w:val="00894159"/>
    <w:rsid w:val="00894F63"/>
    <w:rsid w:val="008A5A34"/>
    <w:rsid w:val="008B190C"/>
    <w:rsid w:val="008B5DE0"/>
    <w:rsid w:val="008B6DE8"/>
    <w:rsid w:val="008B7849"/>
    <w:rsid w:val="008D7BC6"/>
    <w:rsid w:val="008F1903"/>
    <w:rsid w:val="008F3DD2"/>
    <w:rsid w:val="0090348C"/>
    <w:rsid w:val="00903D60"/>
    <w:rsid w:val="0091401A"/>
    <w:rsid w:val="00922372"/>
    <w:rsid w:val="00931998"/>
    <w:rsid w:val="00933145"/>
    <w:rsid w:val="0093652E"/>
    <w:rsid w:val="00937EB2"/>
    <w:rsid w:val="00943749"/>
    <w:rsid w:val="0095017B"/>
    <w:rsid w:val="00954398"/>
    <w:rsid w:val="00954E75"/>
    <w:rsid w:val="00956360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55EE9"/>
    <w:rsid w:val="00B61963"/>
    <w:rsid w:val="00B757F7"/>
    <w:rsid w:val="00B76D20"/>
    <w:rsid w:val="00B82946"/>
    <w:rsid w:val="00BA33D1"/>
    <w:rsid w:val="00BA3E64"/>
    <w:rsid w:val="00BA6133"/>
    <w:rsid w:val="00BB391F"/>
    <w:rsid w:val="00BB3C60"/>
    <w:rsid w:val="00BC1D09"/>
    <w:rsid w:val="00BC69C4"/>
    <w:rsid w:val="00BC6C2A"/>
    <w:rsid w:val="00BC749B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461A5"/>
    <w:rsid w:val="00C473A5"/>
    <w:rsid w:val="00C50141"/>
    <w:rsid w:val="00C62D79"/>
    <w:rsid w:val="00C72FEA"/>
    <w:rsid w:val="00C77935"/>
    <w:rsid w:val="00C84045"/>
    <w:rsid w:val="00C91A94"/>
    <w:rsid w:val="00C93F0A"/>
    <w:rsid w:val="00CA0A46"/>
    <w:rsid w:val="00CA410E"/>
    <w:rsid w:val="00CA6A11"/>
    <w:rsid w:val="00CB033E"/>
    <w:rsid w:val="00CB3181"/>
    <w:rsid w:val="00CB6C29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588E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2A9F"/>
    <w:rsid w:val="00E265E5"/>
    <w:rsid w:val="00E340BC"/>
    <w:rsid w:val="00E41FDB"/>
    <w:rsid w:val="00E439CC"/>
    <w:rsid w:val="00E5280E"/>
    <w:rsid w:val="00E53F1D"/>
    <w:rsid w:val="00E56EBF"/>
    <w:rsid w:val="00E6639B"/>
    <w:rsid w:val="00E67D55"/>
    <w:rsid w:val="00E733D3"/>
    <w:rsid w:val="00E8510A"/>
    <w:rsid w:val="00E85236"/>
    <w:rsid w:val="00E86758"/>
    <w:rsid w:val="00E94C4F"/>
    <w:rsid w:val="00E96F33"/>
    <w:rsid w:val="00EA1947"/>
    <w:rsid w:val="00EA2DB4"/>
    <w:rsid w:val="00EA4CC5"/>
    <w:rsid w:val="00EB089C"/>
    <w:rsid w:val="00EB2EA1"/>
    <w:rsid w:val="00EB6568"/>
    <w:rsid w:val="00EB68A6"/>
    <w:rsid w:val="00EC1F2D"/>
    <w:rsid w:val="00EE0C03"/>
    <w:rsid w:val="00EE7154"/>
    <w:rsid w:val="00EF1546"/>
    <w:rsid w:val="00EF3BD5"/>
    <w:rsid w:val="00EF5778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A072B"/>
    <w:rsid w:val="00FB66A5"/>
    <w:rsid w:val="00FB670A"/>
    <w:rsid w:val="00FD178E"/>
    <w:rsid w:val="00FD2DE7"/>
    <w:rsid w:val="00FE4738"/>
    <w:rsid w:val="00FE4B62"/>
    <w:rsid w:val="00FE4BAE"/>
    <w:rsid w:val="00FE4C66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8017-836B-4D46-9B10-FEC91BE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326</cp:revision>
  <dcterms:created xsi:type="dcterms:W3CDTF">2015-09-08T10:07:00Z</dcterms:created>
  <dcterms:modified xsi:type="dcterms:W3CDTF">2015-10-28T12:51:00Z</dcterms:modified>
</cp:coreProperties>
</file>