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2B2F4A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46719" w:rsidRPr="002B2F4A">
        <w:rPr>
          <w:rFonts w:ascii="Arial" w:hAnsi="Arial" w:cs="Arial"/>
          <w:sz w:val="56"/>
          <w:szCs w:val="56"/>
          <w:lang w:val="en-US"/>
        </w:rPr>
        <w:t>1</w:t>
      </w:r>
      <w:r w:rsidR="001276B9">
        <w:rPr>
          <w:rFonts w:ascii="Arial" w:hAnsi="Arial" w:cs="Arial"/>
          <w:sz w:val="56"/>
          <w:szCs w:val="56"/>
        </w:rPr>
        <w:t>5</w:t>
      </w:r>
    </w:p>
    <w:p w:rsidR="00F664C0" w:rsidRPr="00054D2F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5557DA" w:rsidRPr="00054D2F">
        <w:rPr>
          <w:rFonts w:ascii="Times New Roman" w:hAnsi="Times New Roman" w:cs="Times New Roman"/>
          <w:sz w:val="24"/>
          <w:szCs w:val="24"/>
        </w:rPr>
        <w:t>, 1</w:t>
      </w:r>
      <w:r w:rsidR="001276B9">
        <w:rPr>
          <w:rFonts w:ascii="Times New Roman" w:hAnsi="Times New Roman" w:cs="Times New Roman"/>
          <w:sz w:val="24"/>
          <w:szCs w:val="24"/>
        </w:rPr>
        <w:t>9</w:t>
      </w:r>
      <w:r w:rsidRPr="00054D2F">
        <w:rPr>
          <w:rFonts w:ascii="Times New Roman" w:hAnsi="Times New Roman" w:cs="Times New Roman"/>
          <w:sz w:val="24"/>
          <w:szCs w:val="24"/>
        </w:rPr>
        <w:t>.09.2015г. в 8,30ч. ОИК-Полски Тръмбеш започна работа в пълен състав.</w:t>
      </w:r>
    </w:p>
    <w:p w:rsidR="001276B9" w:rsidRPr="001276B9" w:rsidRDefault="00D4671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1445" w:rsidRP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С Решение №72/19.09.2015г. ОИК </w:t>
      </w:r>
      <w:r w:rsid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 </w:t>
      </w:r>
      <w:r w:rsidR="001276B9" w:rsidRP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датата,</w:t>
      </w:r>
      <w:r w:rsid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6B9" w:rsidRP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мястото и часа за провеждане на процедура за определяне чрез жребий на поредните номера на партиите, коалициите, местните коалиции и независимите кандидати,</w:t>
      </w:r>
      <w:r w:rsid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6B9" w:rsidRP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регистрирани в ОИК Полски Тръмбеш в бюлетините за гласуване за общински съветници и за кметове на 25 октомври 2015 г.</w:t>
      </w:r>
      <w:r w:rsidR="001276B9" w:rsidRP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именно: </w:t>
      </w:r>
    </w:p>
    <w:p w:rsidR="001276B9" w:rsidRPr="001276B9" w:rsidRDefault="001276B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27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23.09.2015 год.,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7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11.00 часа</w:t>
      </w:r>
      <w:r w:rsidRP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залата на Общинска избирателна комисия,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6B9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намираща се на втория етаж в сградата на Община Полски Тръмбеш,ул.”Черно море” №4.</w:t>
      </w:r>
    </w:p>
    <w:p w:rsidR="001276B9" w:rsidRDefault="001276B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719" w:rsidRDefault="001276B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8239E7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 w:rsidR="00D46719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партия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Ред, законност и справедливост</w:t>
      </w:r>
      <w:r w:rsidR="00D4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издигане на следните кандидатури:</w:t>
      </w:r>
    </w:p>
    <w:p w:rsidR="00515537" w:rsidRDefault="00D4671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 1. Соня Денчева Костадинова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кандидат на к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мет на кметство с.Страхилово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заведено в регистъра на ОИК под вх. №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/19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5810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Решение №73/19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същата за участие в МИ-2015 на 25.09.2015г.</w:t>
      </w:r>
    </w:p>
    <w:p w:rsidR="00D46719" w:rsidRDefault="00D46719" w:rsidP="00D4671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2.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Полина Великова Великова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кандидат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на кмет на кметство с.Каранци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заведе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но в регистъра на ОИК под вх. №18/19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Решение №74/19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 w:rsidR="004872F1">
        <w:rPr>
          <w:rFonts w:ascii="Times New Roman" w:eastAsia="Times New Roman" w:hAnsi="Times New Roman" w:cs="Times New Roman"/>
          <w:bCs/>
          <w:sz w:val="24"/>
          <w:szCs w:val="24"/>
        </w:rPr>
        <w:t>същия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участие в МИ-2015 на 25.09.2015г.</w:t>
      </w:r>
    </w:p>
    <w:p w:rsidR="004872F1" w:rsidRDefault="004872F1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Йордан Андреев Михайлов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 кандидат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кмет на кметство с.Полски Сеновец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заведено в регистъра на ОИК под вх. №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Решение №75/19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същата за участие в МИ-2015 на 25.09.2015г.</w:t>
      </w:r>
    </w:p>
    <w:p w:rsidR="004872F1" w:rsidRDefault="004872F1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4.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Пенка Савова Николова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 кандид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ат на кмет на кметство с.Раданово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заведе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но в регистъра на ОИК под вх. №2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Решение №76/19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4872F1" w:rsidRDefault="001276B9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5. Росица Йорданова Николаева </w:t>
      </w:r>
      <w:r w:rsidR="004872F1">
        <w:rPr>
          <w:rFonts w:ascii="Times New Roman" w:eastAsia="Times New Roman" w:hAnsi="Times New Roman" w:cs="Times New Roman"/>
          <w:bCs/>
          <w:sz w:val="24"/>
          <w:szCs w:val="24"/>
        </w:rPr>
        <w:t>за кандидат на кмет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кметство с.Орловец</w:t>
      </w:r>
      <w:r w:rsidR="004872F1">
        <w:rPr>
          <w:rFonts w:ascii="Times New Roman" w:eastAsia="Times New Roman" w:hAnsi="Times New Roman" w:cs="Times New Roman"/>
          <w:bCs/>
          <w:sz w:val="24"/>
          <w:szCs w:val="24"/>
        </w:rPr>
        <w:t>, заведен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в регистъра на ОИК под вх. №21/19</w:t>
      </w:r>
      <w:r w:rsidR="004872F1"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 w:rsidR="004872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72F1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№77/19</w:t>
      </w:r>
      <w:r w:rsidR="004872F1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 w:rsidR="004872F1"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4872F1" w:rsidRDefault="004872F1" w:rsidP="004872F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6.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Таня Златкова Атанасова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кандидат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кмет на кметство с.Иванча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заведен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о в регистъра на ОИК под вх. №22/19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1276B9">
        <w:rPr>
          <w:rFonts w:ascii="Times New Roman" w:eastAsia="Times New Roman" w:hAnsi="Times New Roman" w:cs="Times New Roman"/>
          <w:bCs/>
          <w:sz w:val="24"/>
          <w:szCs w:val="24"/>
        </w:rPr>
        <w:t>Решение №78/19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ОИК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 на 25.09.2015г.</w:t>
      </w:r>
    </w:p>
    <w:p w:rsidR="001276B9" w:rsidRDefault="001276B9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6B9" w:rsidRDefault="001276B9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2A03F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Комисията приключи работа в 17.00 часа.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AE2116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61" w:rsidRDefault="00911F61" w:rsidP="00F31763">
      <w:pPr>
        <w:spacing w:after="0" w:line="240" w:lineRule="auto"/>
      </w:pPr>
      <w:r>
        <w:separator/>
      </w:r>
    </w:p>
  </w:endnote>
  <w:endnote w:type="continuationSeparator" w:id="1">
    <w:p w:rsidR="00911F61" w:rsidRDefault="00911F61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61" w:rsidRDefault="00911F61" w:rsidP="00F31763">
      <w:pPr>
        <w:spacing w:after="0" w:line="240" w:lineRule="auto"/>
      </w:pPr>
      <w:r>
        <w:separator/>
      </w:r>
    </w:p>
  </w:footnote>
  <w:footnote w:type="continuationSeparator" w:id="1">
    <w:p w:rsidR="00911F61" w:rsidRDefault="00911F61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40A88"/>
    <w:rsid w:val="000410C9"/>
    <w:rsid w:val="000511D1"/>
    <w:rsid w:val="00054D2F"/>
    <w:rsid w:val="000A30A1"/>
    <w:rsid w:val="000B1408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20A06"/>
    <w:rsid w:val="00125E9A"/>
    <w:rsid w:val="001276B9"/>
    <w:rsid w:val="00167CC9"/>
    <w:rsid w:val="00176FF5"/>
    <w:rsid w:val="00180D66"/>
    <w:rsid w:val="0019329F"/>
    <w:rsid w:val="00197291"/>
    <w:rsid w:val="001C125A"/>
    <w:rsid w:val="001D19AE"/>
    <w:rsid w:val="00201883"/>
    <w:rsid w:val="00233AAB"/>
    <w:rsid w:val="00235810"/>
    <w:rsid w:val="002423CE"/>
    <w:rsid w:val="00284C06"/>
    <w:rsid w:val="002A03FC"/>
    <w:rsid w:val="002A6067"/>
    <w:rsid w:val="002B1926"/>
    <w:rsid w:val="002B2F4A"/>
    <w:rsid w:val="002B3F5F"/>
    <w:rsid w:val="002B772E"/>
    <w:rsid w:val="002D784E"/>
    <w:rsid w:val="002F3C14"/>
    <w:rsid w:val="0030533D"/>
    <w:rsid w:val="00346989"/>
    <w:rsid w:val="0035141F"/>
    <w:rsid w:val="00373017"/>
    <w:rsid w:val="003823BF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7326D"/>
    <w:rsid w:val="00481842"/>
    <w:rsid w:val="00486D37"/>
    <w:rsid w:val="004872F1"/>
    <w:rsid w:val="004B1119"/>
    <w:rsid w:val="004B43BC"/>
    <w:rsid w:val="004C0D97"/>
    <w:rsid w:val="004C0DCB"/>
    <w:rsid w:val="004C6640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2576B"/>
    <w:rsid w:val="00627028"/>
    <w:rsid w:val="006312E1"/>
    <w:rsid w:val="00652630"/>
    <w:rsid w:val="0066438E"/>
    <w:rsid w:val="00667487"/>
    <w:rsid w:val="00694301"/>
    <w:rsid w:val="006A0F9E"/>
    <w:rsid w:val="006A6324"/>
    <w:rsid w:val="006B58A4"/>
    <w:rsid w:val="006F2181"/>
    <w:rsid w:val="007000B5"/>
    <w:rsid w:val="00700281"/>
    <w:rsid w:val="007022D1"/>
    <w:rsid w:val="0071163E"/>
    <w:rsid w:val="007123F4"/>
    <w:rsid w:val="00752711"/>
    <w:rsid w:val="0076704F"/>
    <w:rsid w:val="00772095"/>
    <w:rsid w:val="007763F0"/>
    <w:rsid w:val="00780F48"/>
    <w:rsid w:val="007957A6"/>
    <w:rsid w:val="007C6DCE"/>
    <w:rsid w:val="007E09D1"/>
    <w:rsid w:val="007F1FC3"/>
    <w:rsid w:val="008139C6"/>
    <w:rsid w:val="008239E7"/>
    <w:rsid w:val="00824078"/>
    <w:rsid w:val="008257C3"/>
    <w:rsid w:val="00833B71"/>
    <w:rsid w:val="008500D7"/>
    <w:rsid w:val="008740BF"/>
    <w:rsid w:val="00881FBF"/>
    <w:rsid w:val="00894F63"/>
    <w:rsid w:val="00903D60"/>
    <w:rsid w:val="00911F61"/>
    <w:rsid w:val="0091401A"/>
    <w:rsid w:val="00922372"/>
    <w:rsid w:val="00937EB2"/>
    <w:rsid w:val="00943749"/>
    <w:rsid w:val="00956360"/>
    <w:rsid w:val="00963C51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6E7F"/>
    <w:rsid w:val="00B37AFE"/>
    <w:rsid w:val="00B47B75"/>
    <w:rsid w:val="00B76D20"/>
    <w:rsid w:val="00BA6133"/>
    <w:rsid w:val="00BC69C4"/>
    <w:rsid w:val="00BD0337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B033E"/>
    <w:rsid w:val="00CB6C29"/>
    <w:rsid w:val="00CE7450"/>
    <w:rsid w:val="00D34FDD"/>
    <w:rsid w:val="00D36AEE"/>
    <w:rsid w:val="00D441D1"/>
    <w:rsid w:val="00D46719"/>
    <w:rsid w:val="00D51931"/>
    <w:rsid w:val="00D667D2"/>
    <w:rsid w:val="00D92631"/>
    <w:rsid w:val="00DA6711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6EBF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F5778"/>
    <w:rsid w:val="00F02FA6"/>
    <w:rsid w:val="00F1352F"/>
    <w:rsid w:val="00F13ACB"/>
    <w:rsid w:val="00F31763"/>
    <w:rsid w:val="00F34FC3"/>
    <w:rsid w:val="00F54A5B"/>
    <w:rsid w:val="00F55D10"/>
    <w:rsid w:val="00F664C0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156</cp:revision>
  <dcterms:created xsi:type="dcterms:W3CDTF">2015-09-08T10:07:00Z</dcterms:created>
  <dcterms:modified xsi:type="dcterms:W3CDTF">2015-09-20T12:23:00Z</dcterms:modified>
</cp:coreProperties>
</file>