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7" w:rsidRPr="008812A7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ОИК – Полски Тръмбеш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1C469F">
        <w:rPr>
          <w:rFonts w:ascii="Times New Roman" w:hAnsi="Times New Roman"/>
          <w:b/>
          <w:sz w:val="32"/>
          <w:szCs w:val="32"/>
          <w:u w:val="single"/>
        </w:rPr>
        <w:t>10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г. –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12.</w:t>
      </w:r>
      <w:r w:rsidR="00A80BD5">
        <w:rPr>
          <w:rFonts w:ascii="Times New Roman" w:hAnsi="Times New Roman"/>
          <w:b/>
          <w:sz w:val="32"/>
          <w:szCs w:val="32"/>
          <w:u w:val="single"/>
        </w:rPr>
        <w:t>3</w:t>
      </w:r>
      <w:bookmarkStart w:id="0" w:name="_GoBack"/>
      <w:bookmarkEnd w:id="0"/>
      <w:r w:rsidR="00325BCE">
        <w:rPr>
          <w:rFonts w:ascii="Times New Roman" w:hAnsi="Times New Roman"/>
          <w:b/>
          <w:sz w:val="32"/>
          <w:szCs w:val="32"/>
          <w:u w:val="single"/>
        </w:rPr>
        <w:t>0 часа</w:t>
      </w:r>
    </w:p>
    <w:p w:rsidR="001C469F" w:rsidRPr="001C469F" w:rsidRDefault="008812A7" w:rsidP="00325BCE">
      <w:pPr>
        <w:jc w:val="both"/>
        <w:rPr>
          <w:rFonts w:ascii="Times New Roman" w:hAnsi="Times New Roman" w:cs="Times New Roman"/>
          <w:sz w:val="28"/>
          <w:szCs w:val="28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Pr="001C469F">
        <w:rPr>
          <w:rFonts w:ascii="Times New Roman" w:hAnsi="Times New Roman" w:cs="Times New Roman"/>
          <w:sz w:val="28"/>
          <w:szCs w:val="28"/>
        </w:rPr>
        <w:t xml:space="preserve">1. </w:t>
      </w:r>
      <w:r w:rsidR="001C469F" w:rsidRPr="001C469F">
        <w:rPr>
          <w:rFonts w:ascii="Times New Roman" w:hAnsi="Times New Roman" w:cs="Times New Roman"/>
          <w:sz w:val="28"/>
          <w:szCs w:val="28"/>
        </w:rPr>
        <w:t>Р</w:t>
      </w:r>
      <w:r w:rsidR="001C469F" w:rsidRPr="001C469F">
        <w:rPr>
          <w:rFonts w:ascii="Times New Roman" w:hAnsi="Times New Roman" w:cs="Times New Roman"/>
          <w:sz w:val="28"/>
          <w:szCs w:val="28"/>
        </w:rPr>
        <w:t>егистрация на партии, коалиции и местни коалиции в ОИК Полски Тръмбеш за участие в изборите за общински съветници и за кметове, насрочени за 29.10.2023 г.</w:t>
      </w:r>
    </w:p>
    <w:p w:rsidR="001C469F" w:rsidRPr="001C469F" w:rsidRDefault="001C469F" w:rsidP="001C469F">
      <w:pPr>
        <w:jc w:val="both"/>
        <w:rPr>
          <w:rFonts w:ascii="Times New Roman" w:hAnsi="Times New Roman" w:cs="Times New Roman"/>
          <w:sz w:val="28"/>
          <w:szCs w:val="28"/>
        </w:rPr>
      </w:pPr>
      <w:r w:rsidRPr="001C469F">
        <w:rPr>
          <w:rFonts w:ascii="Times New Roman" w:hAnsi="Times New Roman" w:cs="Times New Roman"/>
          <w:sz w:val="28"/>
          <w:szCs w:val="28"/>
        </w:rPr>
        <w:t>2. О</w:t>
      </w:r>
      <w:r w:rsidRPr="001C469F">
        <w:rPr>
          <w:rFonts w:ascii="Times New Roman" w:hAnsi="Times New Roman" w:cs="Times New Roman"/>
          <w:sz w:val="28"/>
          <w:szCs w:val="28"/>
        </w:rPr>
        <w:t>пределяне и обявяване на номера на изборни райони в Община Полски Тръмбеш за произвеждането на изборите за общински съветници и за кметове на 29.10.2023 г.</w:t>
      </w:r>
    </w:p>
    <w:p w:rsidR="001C469F" w:rsidRPr="001C469F" w:rsidRDefault="001C469F" w:rsidP="001C469F">
      <w:pPr>
        <w:jc w:val="both"/>
        <w:rPr>
          <w:rFonts w:ascii="Times New Roman" w:hAnsi="Times New Roman" w:cs="Times New Roman"/>
          <w:sz w:val="28"/>
          <w:szCs w:val="28"/>
        </w:rPr>
      </w:pPr>
      <w:r w:rsidRPr="001C469F">
        <w:rPr>
          <w:rFonts w:ascii="Times New Roman" w:hAnsi="Times New Roman" w:cs="Times New Roman"/>
          <w:sz w:val="28"/>
          <w:szCs w:val="28"/>
        </w:rPr>
        <w:t>3. Ф</w:t>
      </w:r>
      <w:r w:rsidRPr="001C469F">
        <w:rPr>
          <w:rFonts w:ascii="Times New Roman" w:hAnsi="Times New Roman" w:cs="Times New Roman"/>
          <w:sz w:val="28"/>
          <w:szCs w:val="28"/>
        </w:rPr>
        <w:t>ормиране и утвърждаване на единната номерация на избирателните секции в Община Полски Тръмбеш за произвеждането на изборите за общински съветници и за кметове на 29.10.2023 г.</w:t>
      </w:r>
    </w:p>
    <w:p w:rsidR="001C469F" w:rsidRPr="001C469F" w:rsidRDefault="001C469F" w:rsidP="001C46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469F" w:rsidRPr="001C4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1C469F"/>
    <w:rsid w:val="00325BCE"/>
    <w:rsid w:val="008812A7"/>
    <w:rsid w:val="00A43BE1"/>
    <w:rsid w:val="00A80BD5"/>
    <w:rsid w:val="00B666D5"/>
    <w:rsid w:val="00F5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4224</cp:lastModifiedBy>
  <cp:revision>6</cp:revision>
  <cp:lastPrinted>2023-09-09T09:02:00Z</cp:lastPrinted>
  <dcterms:created xsi:type="dcterms:W3CDTF">2023-09-10T08:37:00Z</dcterms:created>
  <dcterms:modified xsi:type="dcterms:W3CDTF">2023-09-10T08:50:00Z</dcterms:modified>
</cp:coreProperties>
</file>