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7E5C92">
        <w:rPr>
          <w:sz w:val="28"/>
          <w:szCs w:val="28"/>
        </w:rPr>
        <w:t>27.10</w:t>
      </w:r>
      <w:r w:rsidR="00223486" w:rsidRPr="00153300">
        <w:rPr>
          <w:sz w:val="28"/>
          <w:szCs w:val="28"/>
        </w:rPr>
        <w:t>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7E5C92" w:rsidRPr="007448CF" w:rsidRDefault="007E5C92" w:rsidP="007E5C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448CF">
        <w:rPr>
          <w:shd w:val="clear" w:color="auto" w:fill="FFFFFF"/>
        </w:rPr>
        <w:t>Начало на изборния ден за МИ-2019г.</w:t>
      </w:r>
    </w:p>
    <w:p w:rsidR="007E5C92" w:rsidRPr="007448CF" w:rsidRDefault="007E5C92" w:rsidP="007E5C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448CF">
        <w:t>Разглеждане на сигнал от ръководството на ПП „ГЕРБ“ гр. Полски Тръмбеш несъвместимост в СИК № 042600015 в с. Стефан Стамболово</w:t>
      </w:r>
    </w:p>
    <w:p w:rsidR="007E5C92" w:rsidRPr="007448CF" w:rsidRDefault="007E5C92" w:rsidP="007E5C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448CF">
        <w:rPr>
          <w:shd w:val="clear" w:color="auto" w:fill="FFFFFF"/>
        </w:rPr>
        <w:t>Промяна в състава на Секционни избирателни комисии в с. Стефан Стамболово, община Полски Тръмбеш, област Велико Търново за изборите за общински съветници и за кметове на 27.10.2019 г.</w:t>
      </w:r>
    </w:p>
    <w:p w:rsidR="007E5C92" w:rsidRPr="00A20769" w:rsidRDefault="007E5C92" w:rsidP="007E5C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448CF">
        <w:rPr>
          <w:shd w:val="clear" w:color="auto" w:fill="FFFFFF"/>
        </w:rPr>
        <w:t xml:space="preserve">Регистриране на заместващ застъпник, предложен от КП „БСП за България“ за </w:t>
      </w:r>
      <w:r w:rsidRPr="00A20769">
        <w:rPr>
          <w:shd w:val="clear" w:color="auto" w:fill="FFFFFF"/>
        </w:rPr>
        <w:t>общински съветници в изборите за общински съветници и кметове 27.10.2019 г.</w:t>
      </w:r>
    </w:p>
    <w:p w:rsidR="007E5C92" w:rsidRPr="00E22C43" w:rsidRDefault="007E5C92" w:rsidP="007E5C9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22C43">
        <w:rPr>
          <w:shd w:val="clear" w:color="auto" w:fill="FFFFFF"/>
        </w:rPr>
        <w:t>Промяна в състава на Секционни избирателни комисии в с. Полски Сеновец, община Полски Тръмбеш, област Велико Търново за изборите за общински съветници и за кметове на 27.10.2019 г.</w:t>
      </w:r>
    </w:p>
    <w:p w:rsidR="00113825" w:rsidRDefault="009812B8" w:rsidP="0011382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>
        <w:t>Разглеждане на сигнали от изборния ден.</w:t>
      </w:r>
    </w:p>
    <w:p w:rsidR="009812B8" w:rsidRPr="000F2DCB" w:rsidRDefault="009812B8" w:rsidP="0011382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>
        <w:t>Приключване на изборния ден и проверка на протоколите на СИК.</w:t>
      </w:r>
      <w:bookmarkStart w:id="0" w:name="_GoBack"/>
      <w:bookmarkEnd w:id="0"/>
    </w:p>
    <w:p w:rsidR="00113825" w:rsidRPr="00E22C43" w:rsidRDefault="00113825" w:rsidP="00113825">
      <w:pPr>
        <w:pStyle w:val="a3"/>
        <w:shd w:val="clear" w:color="auto" w:fill="FFFFFF"/>
        <w:spacing w:before="0" w:beforeAutospacing="0" w:after="150" w:afterAutospacing="0"/>
        <w:ind w:left="108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13825"/>
    <w:rsid w:val="00153300"/>
    <w:rsid w:val="00223486"/>
    <w:rsid w:val="00245635"/>
    <w:rsid w:val="00414927"/>
    <w:rsid w:val="00423EA0"/>
    <w:rsid w:val="0045333C"/>
    <w:rsid w:val="004E6492"/>
    <w:rsid w:val="00666218"/>
    <w:rsid w:val="007E5C92"/>
    <w:rsid w:val="008757AC"/>
    <w:rsid w:val="008F48D5"/>
    <w:rsid w:val="009812B8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17</cp:revision>
  <dcterms:created xsi:type="dcterms:W3CDTF">2019-09-20T13:51:00Z</dcterms:created>
  <dcterms:modified xsi:type="dcterms:W3CDTF">2019-10-29T14:22:00Z</dcterms:modified>
</cp:coreProperties>
</file>