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Дневен ред за 25</w:t>
      </w:r>
      <w:bookmarkStart w:id="0" w:name="_GoBack"/>
      <w:bookmarkEnd w:id="0"/>
      <w:r w:rsidR="00223486" w:rsidRPr="00153300">
        <w:rPr>
          <w:sz w:val="28"/>
          <w:szCs w:val="28"/>
        </w:rPr>
        <w:t>.09.2019 г.</w:t>
      </w:r>
    </w:p>
    <w:p w:rsidR="00666218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</w:p>
    <w:p w:rsidR="00666218" w:rsidRPr="00281880" w:rsidRDefault="00666218" w:rsidP="0066621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 w:rsidRPr="00281880">
        <w:rPr>
          <w:rStyle w:val="a4"/>
          <w:b w:val="0"/>
          <w:shd w:val="clear" w:color="auto" w:fill="FFFFFF"/>
        </w:rPr>
        <w:t>Жребий</w:t>
      </w:r>
      <w:r w:rsidRPr="00BF6F21">
        <w:rPr>
          <w:shd w:val="clear" w:color="auto" w:fill="FFFFFF"/>
        </w:rPr>
        <w:t> за участие на кандидатите в диспутите в предизборната кампания за МИ-2019г.</w:t>
      </w:r>
    </w:p>
    <w:p w:rsidR="00666218" w:rsidRDefault="00666218" w:rsidP="0066621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t>Справка до</w:t>
      </w:r>
      <w:r w:rsidRPr="00281880">
        <w:t xml:space="preserve"> Областна дирекция</w:t>
      </w:r>
      <w:r>
        <w:t xml:space="preserve"> </w:t>
      </w:r>
      <w:r w:rsidRPr="00281880">
        <w:t>МВР-Велико Търново</w:t>
      </w:r>
      <w:r>
        <w:t xml:space="preserve"> относно местонахождение на ОИК – Полски Тръмбеш и клубове </w:t>
      </w:r>
      <w:r w:rsidRPr="00281880">
        <w:t>на партиите, коалициите, ИК и местните коалиции за участие в изборите за общински съветници и за кметове</w:t>
      </w:r>
      <w:r>
        <w:t xml:space="preserve"> на 27.10.2019г.</w:t>
      </w:r>
    </w:p>
    <w:p w:rsidR="00666218" w:rsidRPr="00281880" w:rsidRDefault="00666218" w:rsidP="0066621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</w:pPr>
      <w:r>
        <w:t>Текуща кореспонденция</w:t>
      </w: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5333C"/>
    <w:rsid w:val="004E6492"/>
    <w:rsid w:val="00666218"/>
    <w:rsid w:val="008F48D5"/>
    <w:rsid w:val="00CA040B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9</cp:revision>
  <dcterms:created xsi:type="dcterms:W3CDTF">2019-09-20T13:51:00Z</dcterms:created>
  <dcterms:modified xsi:type="dcterms:W3CDTF">2019-09-25T13:21:00Z</dcterms:modified>
</cp:coreProperties>
</file>